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570" w:rsidRPr="00907570" w:rsidRDefault="00907570" w:rsidP="00907570">
      <w:pPr>
        <w:spacing w:before="100" w:beforeAutospacing="1" w:after="100" w:afterAutospacing="1" w:line="240" w:lineRule="auto"/>
        <w:outlineLvl w:val="2"/>
        <w:rPr>
          <w:rFonts w:ascii="Times New Roman" w:eastAsia="Times New Roman" w:hAnsi="Times New Roman" w:cs="Times New Roman"/>
          <w:b/>
          <w:bCs/>
          <w:sz w:val="27"/>
          <w:szCs w:val="27"/>
        </w:rPr>
      </w:pPr>
      <w:r w:rsidRPr="00907570">
        <w:rPr>
          <w:rFonts w:ascii="Times New Roman" w:eastAsia="Times New Roman" w:hAnsi="Times New Roman" w:cs="Times New Roman"/>
          <w:b/>
          <w:bCs/>
          <w:sz w:val="27"/>
          <w:szCs w:val="27"/>
        </w:rPr>
        <w:t>Practice 1</w:t>
      </w:r>
    </w:p>
    <w:p w:rsidR="00907570" w:rsidRPr="00907570" w:rsidRDefault="00907570" w:rsidP="00907570">
      <w:pPr>
        <w:spacing w:before="100" w:beforeAutospacing="1" w:after="100" w:afterAutospacing="1" w:line="240" w:lineRule="auto"/>
        <w:rPr>
          <w:rFonts w:ascii="Times New Roman" w:eastAsia="Times New Roman" w:hAnsi="Times New Roman" w:cs="Times New Roman"/>
          <w:sz w:val="24"/>
          <w:szCs w:val="24"/>
        </w:rPr>
      </w:pPr>
      <w:r w:rsidRPr="00907570">
        <w:rPr>
          <w:rFonts w:ascii="Times New Roman" w:eastAsia="Times New Roman" w:hAnsi="Times New Roman" w:cs="Times New Roman"/>
          <w:sz w:val="24"/>
          <w:szCs w:val="24"/>
        </w:rPr>
        <w:t>Divide the following text into paragraphs. Underline the topic sentence in each paragraph you create.</w:t>
      </w:r>
    </w:p>
    <w:p w:rsidR="00907570" w:rsidRPr="00907570" w:rsidRDefault="00907570" w:rsidP="00907570">
      <w:pPr>
        <w:spacing w:before="100" w:beforeAutospacing="1" w:after="100" w:afterAutospacing="1" w:line="240" w:lineRule="auto"/>
        <w:rPr>
          <w:rFonts w:ascii="Times New Roman" w:eastAsia="Times New Roman" w:hAnsi="Times New Roman" w:cs="Times New Roman"/>
          <w:sz w:val="24"/>
          <w:szCs w:val="24"/>
        </w:rPr>
      </w:pPr>
      <w:r w:rsidRPr="00907570">
        <w:rPr>
          <w:rFonts w:ascii="Times New Roman" w:eastAsia="Times New Roman" w:hAnsi="Times New Roman" w:cs="Times New Roman"/>
          <w:i/>
          <w:iCs/>
          <w:sz w:val="24"/>
          <w:szCs w:val="24"/>
        </w:rPr>
        <w:t xml:space="preserve">Sigmund Freud, the father of psychoanalysis, made many contributions to the science </w:t>
      </w:r>
      <w:hyperlink r:id="rId6" w:history="1">
        <w:r w:rsidRPr="00907570">
          <w:rPr>
            <w:rFonts w:ascii="Times New Roman" w:eastAsia="Times New Roman" w:hAnsi="Times New Roman" w:cs="Times New Roman"/>
            <w:i/>
            <w:iCs/>
            <w:color w:val="0000FF"/>
            <w:sz w:val="24"/>
            <w:szCs w:val="24"/>
            <w:u w:val="single"/>
          </w:rPr>
          <w:t>of psychology</w:t>
        </w:r>
      </w:hyperlink>
      <w:r w:rsidRPr="00907570">
        <w:rPr>
          <w:rFonts w:ascii="Times New Roman" w:eastAsia="Times New Roman" w:hAnsi="Times New Roman" w:cs="Times New Roman"/>
          <w:i/>
          <w:iCs/>
          <w:sz w:val="24"/>
          <w:szCs w:val="24"/>
        </w:rPr>
        <w:t>. One of his greatest contributions was his theory of the personality. According to Freud, the human personality is made up of three parts: the id, the ego, and the superego. The id is the part of the personality that exists only in the subconscious. According to Freud, the id has no direct contact with the reality. It is the innermost core of our personality and operates according to the pleasure principle. That is, it seeks immediate gratification for its desires, regardless of external realities or consequences. It is not even aware that external realities or consequences exist. The ego develops from the id and is the part of the personality in contact with the real world. The ego is conscious and therefore aims to satisfy the subconscious desire of the id as best it can within the individual's environment. When it can't satisfy those desires, it tried to control or suppress the id. The ego functions according to the reality principle. The superego is the third and final part of the personality to develop. This part of the personality contains our moral values and ideals, our notion of what's right and wrong. The superego gives us the "rules" that help the ego control the id. For example, a child wants a toy that belongs to another child (id). He checks his environment to see if it's possible to take that toy (ego). He can, and does. Then, he remembers that it's wrong to take something that belongs to someone else (superego) and returns the toy</w:t>
      </w:r>
      <w:r w:rsidRPr="00907570">
        <w:rPr>
          <w:rFonts w:ascii="Times New Roman" w:eastAsia="Times New Roman" w:hAnsi="Times New Roman" w:cs="Times New Roman"/>
          <w:sz w:val="24"/>
          <w:szCs w:val="24"/>
        </w:rPr>
        <w:t>.</w:t>
      </w:r>
    </w:p>
    <w:p w:rsidR="00907570" w:rsidRPr="00907570" w:rsidRDefault="00907570" w:rsidP="00907570">
      <w:pPr>
        <w:spacing w:before="100" w:beforeAutospacing="1" w:after="100" w:afterAutospacing="1" w:line="240" w:lineRule="auto"/>
        <w:outlineLvl w:val="2"/>
        <w:rPr>
          <w:rFonts w:ascii="Times New Roman" w:eastAsia="Times New Roman" w:hAnsi="Times New Roman" w:cs="Times New Roman"/>
          <w:b/>
          <w:bCs/>
          <w:sz w:val="27"/>
          <w:szCs w:val="27"/>
        </w:rPr>
      </w:pPr>
      <w:r w:rsidRPr="00907570">
        <w:rPr>
          <w:rFonts w:ascii="Times New Roman" w:eastAsia="Times New Roman" w:hAnsi="Times New Roman" w:cs="Times New Roman"/>
          <w:b/>
          <w:bCs/>
          <w:sz w:val="27"/>
          <w:szCs w:val="27"/>
        </w:rPr>
        <w:t>Practice 2</w:t>
      </w:r>
    </w:p>
    <w:p w:rsidR="00907570" w:rsidRPr="00907570" w:rsidRDefault="00907570" w:rsidP="00907570">
      <w:pPr>
        <w:spacing w:before="100" w:beforeAutospacing="1" w:after="100" w:afterAutospacing="1" w:line="240" w:lineRule="auto"/>
        <w:rPr>
          <w:rFonts w:ascii="Times New Roman" w:eastAsia="Times New Roman" w:hAnsi="Times New Roman" w:cs="Times New Roman"/>
          <w:sz w:val="24"/>
          <w:szCs w:val="24"/>
        </w:rPr>
      </w:pPr>
      <w:r w:rsidRPr="00907570">
        <w:rPr>
          <w:rFonts w:ascii="Times New Roman" w:eastAsia="Times New Roman" w:hAnsi="Times New Roman" w:cs="Times New Roman"/>
          <w:sz w:val="24"/>
          <w:szCs w:val="24"/>
        </w:rPr>
        <w:t>On a separate piece of paper write topic sentences for the following paragraphs. Make at least one paragraph deductive (place the topic sentence at the beginning of the paragraph) and at least one paragraph inductive (place the topic sentence at the end of the paragraph).</w:t>
      </w:r>
      <w:bookmarkStart w:id="0" w:name="_GoBack"/>
      <w:bookmarkEnd w:id="0"/>
    </w:p>
    <w:p w:rsidR="00907570" w:rsidRPr="00907570" w:rsidRDefault="00907570" w:rsidP="0090757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07570">
        <w:rPr>
          <w:rFonts w:ascii="Times New Roman" w:eastAsia="Times New Roman" w:hAnsi="Times New Roman" w:cs="Times New Roman"/>
          <w:sz w:val="24"/>
          <w:szCs w:val="24"/>
        </w:rPr>
        <w:t>The government's Bureau of Labor Statistics (BLS) reports that employment in child daycare services will grow over 300% in the next decade. In 2002, about 750,000 people worked in child daycare services. By 2012, that number is expected to be about 1,050,000—an increase of more than 300,000 jobs.</w:t>
      </w:r>
    </w:p>
    <w:p w:rsidR="00907570" w:rsidRPr="00907570" w:rsidRDefault="00907570" w:rsidP="0090757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07570">
        <w:rPr>
          <w:rFonts w:ascii="Times New Roman" w:eastAsia="Times New Roman" w:hAnsi="Times New Roman" w:cs="Times New Roman"/>
          <w:sz w:val="24"/>
          <w:szCs w:val="24"/>
        </w:rPr>
        <w:t>When I was in kindergarten, I wanted to be an astronaut. When I was in junior high school, I wanted to be a doctor. When I was in high school, I wanted to be a teacher. Today, I'm 35 and I'm a firefighter.</w:t>
      </w:r>
    </w:p>
    <w:p w:rsidR="00907570" w:rsidRPr="00907570" w:rsidRDefault="00907570" w:rsidP="0090757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07570">
        <w:rPr>
          <w:rFonts w:ascii="Times New Roman" w:eastAsia="Times New Roman" w:hAnsi="Times New Roman" w:cs="Times New Roman"/>
          <w:sz w:val="24"/>
          <w:szCs w:val="24"/>
        </w:rPr>
        <w:t xml:space="preserve">The proposed tax referendum will not reduce taxes for middle income families. In fact, middle income families with children will pay 10% more per year, and families without children will pay 20% more. Further, the referendum actually decreases taxes for the wealthiest </w:t>
      </w:r>
      <w:hyperlink r:id="rId7" w:history="1">
        <w:r w:rsidRPr="00907570">
          <w:rPr>
            <w:rFonts w:ascii="Times New Roman" w:eastAsia="Times New Roman" w:hAnsi="Times New Roman" w:cs="Times New Roman"/>
            <w:color w:val="0000FF"/>
            <w:sz w:val="24"/>
            <w:szCs w:val="24"/>
            <w:u w:val="single"/>
          </w:rPr>
          <w:t>tax bracket</w:t>
        </w:r>
      </w:hyperlink>
      <w:r w:rsidRPr="00907570">
        <w:rPr>
          <w:rFonts w:ascii="Times New Roman" w:eastAsia="Times New Roman" w:hAnsi="Times New Roman" w:cs="Times New Roman"/>
          <w:sz w:val="24"/>
          <w:szCs w:val="24"/>
        </w:rPr>
        <w:t>. In fact, taxpayers in the highest income bracket will pay 10% less per year if the referendum is passed.</w:t>
      </w:r>
    </w:p>
    <w:p w:rsidR="00424A75" w:rsidRDefault="00424A75"/>
    <w:sectPr w:rsidR="00424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352824"/>
    <w:multiLevelType w:val="multilevel"/>
    <w:tmpl w:val="683C2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570"/>
    <w:rsid w:val="003C0B1F"/>
    <w:rsid w:val="00424A75"/>
    <w:rsid w:val="00907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0757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07570"/>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07570"/>
    <w:rPr>
      <w:color w:val="0000FF"/>
      <w:u w:val="single"/>
    </w:rPr>
  </w:style>
  <w:style w:type="character" w:styleId="Strong">
    <w:name w:val="Strong"/>
    <w:basedOn w:val="DefaultParagraphFont"/>
    <w:uiPriority w:val="22"/>
    <w:qFormat/>
    <w:rsid w:val="00907570"/>
    <w:rPr>
      <w:b/>
      <w:bCs/>
    </w:rPr>
  </w:style>
  <w:style w:type="paragraph" w:styleId="NormalWeb">
    <w:name w:val="Normal (Web)"/>
    <w:basedOn w:val="Normal"/>
    <w:uiPriority w:val="99"/>
    <w:semiHidden/>
    <w:unhideWhenUsed/>
    <w:rsid w:val="0090757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0757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0757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07570"/>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07570"/>
    <w:rPr>
      <w:color w:val="0000FF"/>
      <w:u w:val="single"/>
    </w:rPr>
  </w:style>
  <w:style w:type="character" w:styleId="Strong">
    <w:name w:val="Strong"/>
    <w:basedOn w:val="DefaultParagraphFont"/>
    <w:uiPriority w:val="22"/>
    <w:qFormat/>
    <w:rsid w:val="00907570"/>
    <w:rPr>
      <w:b/>
      <w:bCs/>
    </w:rPr>
  </w:style>
  <w:style w:type="paragraph" w:styleId="NormalWeb">
    <w:name w:val="Normal (Web)"/>
    <w:basedOn w:val="Normal"/>
    <w:uiPriority w:val="99"/>
    <w:semiHidden/>
    <w:unhideWhenUsed/>
    <w:rsid w:val="0090757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075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584211">
      <w:bodyDiv w:val="1"/>
      <w:marLeft w:val="0"/>
      <w:marRight w:val="0"/>
      <w:marTop w:val="0"/>
      <w:marBottom w:val="0"/>
      <w:divBdr>
        <w:top w:val="none" w:sz="0" w:space="0" w:color="auto"/>
        <w:left w:val="none" w:sz="0" w:space="0" w:color="auto"/>
        <w:bottom w:val="none" w:sz="0" w:space="0" w:color="auto"/>
        <w:right w:val="none" w:sz="0" w:space="0" w:color="auto"/>
      </w:divBdr>
      <w:divsChild>
        <w:div w:id="1256790660">
          <w:marLeft w:val="0"/>
          <w:marRight w:val="0"/>
          <w:marTop w:val="0"/>
          <w:marBottom w:val="0"/>
          <w:divBdr>
            <w:top w:val="none" w:sz="0" w:space="0" w:color="auto"/>
            <w:left w:val="none" w:sz="0" w:space="0" w:color="auto"/>
            <w:bottom w:val="none" w:sz="0" w:space="0" w:color="auto"/>
            <w:right w:val="none" w:sz="0" w:space="0" w:color="auto"/>
          </w:divBdr>
          <w:divsChild>
            <w:div w:id="151071482">
              <w:marLeft w:val="0"/>
              <w:marRight w:val="0"/>
              <w:marTop w:val="0"/>
              <w:marBottom w:val="0"/>
              <w:divBdr>
                <w:top w:val="none" w:sz="0" w:space="0" w:color="auto"/>
                <w:left w:val="none" w:sz="0" w:space="0" w:color="auto"/>
                <w:bottom w:val="none" w:sz="0" w:space="0" w:color="auto"/>
                <w:right w:val="none" w:sz="0" w:space="0" w:color="auto"/>
              </w:divBdr>
              <w:divsChild>
                <w:div w:id="768432188">
                  <w:marLeft w:val="0"/>
                  <w:marRight w:val="0"/>
                  <w:marTop w:val="0"/>
                  <w:marBottom w:val="0"/>
                  <w:divBdr>
                    <w:top w:val="none" w:sz="0" w:space="0" w:color="auto"/>
                    <w:left w:val="none" w:sz="0" w:space="0" w:color="auto"/>
                    <w:bottom w:val="none" w:sz="0" w:space="0" w:color="auto"/>
                    <w:right w:val="none" w:sz="0" w:space="0" w:color="auto"/>
                  </w:divBdr>
                  <w:divsChild>
                    <w:div w:id="1223101752">
                      <w:marLeft w:val="0"/>
                      <w:marRight w:val="0"/>
                      <w:marTop w:val="0"/>
                      <w:marBottom w:val="0"/>
                      <w:divBdr>
                        <w:top w:val="none" w:sz="0" w:space="0" w:color="auto"/>
                        <w:left w:val="none" w:sz="0" w:space="0" w:color="auto"/>
                        <w:bottom w:val="none" w:sz="0" w:space="0" w:color="auto"/>
                        <w:right w:val="none" w:sz="0" w:space="0" w:color="auto"/>
                      </w:divBdr>
                      <w:divsChild>
                        <w:div w:id="957296271">
                          <w:marLeft w:val="0"/>
                          <w:marRight w:val="0"/>
                          <w:marTop w:val="0"/>
                          <w:marBottom w:val="0"/>
                          <w:divBdr>
                            <w:top w:val="none" w:sz="0" w:space="0" w:color="auto"/>
                            <w:left w:val="none" w:sz="0" w:space="0" w:color="auto"/>
                            <w:bottom w:val="none" w:sz="0" w:space="0" w:color="auto"/>
                            <w:right w:val="none" w:sz="0" w:space="0" w:color="auto"/>
                          </w:divBdr>
                          <w:divsChild>
                            <w:div w:id="375204955">
                              <w:marLeft w:val="0"/>
                              <w:marRight w:val="0"/>
                              <w:marTop w:val="0"/>
                              <w:marBottom w:val="0"/>
                              <w:divBdr>
                                <w:top w:val="none" w:sz="0" w:space="0" w:color="auto"/>
                                <w:left w:val="none" w:sz="0" w:space="0" w:color="auto"/>
                                <w:bottom w:val="none" w:sz="0" w:space="0" w:color="auto"/>
                                <w:right w:val="none" w:sz="0" w:space="0" w:color="auto"/>
                              </w:divBdr>
                              <w:divsChild>
                                <w:div w:id="170709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ducation.com/study-help/article/paragraphs-topic-sentences_answ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cation.com/study-help/article/paragraphs-topic-sentences_answe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2594</Characters>
  <Application>Microsoft Office Word</Application>
  <DocSecurity>0</DocSecurity>
  <Lines>21</Lines>
  <Paragraphs>6</Paragraphs>
  <ScaleCrop>false</ScaleCrop>
  <Company/>
  <LinksUpToDate>false</LinksUpToDate>
  <CharactersWithSpaces>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amason</dc:creator>
  <cp:lastModifiedBy>amason</cp:lastModifiedBy>
  <cp:revision>1</cp:revision>
  <dcterms:created xsi:type="dcterms:W3CDTF">2012-10-23T17:49:00Z</dcterms:created>
  <dcterms:modified xsi:type="dcterms:W3CDTF">2012-10-23T17:49:00Z</dcterms:modified>
</cp:coreProperties>
</file>